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2B2A1A" w:rsidRPr="002B2A1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B2A1A" w:rsidRPr="002B2A1A" w:rsidRDefault="002B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B2A1A">
              <w:rPr>
                <w:rFonts w:ascii="Times New Roman" w:hAnsi="Times New Roman"/>
                <w:sz w:val="2"/>
                <w:szCs w:val="2"/>
              </w:rPr>
              <w:t>\ql</w:t>
            </w:r>
            <w:r w:rsidR="00687402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1A" w:rsidRPr="002B2A1A" w:rsidRDefault="002B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2A1A" w:rsidRPr="002B2A1A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B2A1A" w:rsidRPr="002B2A1A" w:rsidRDefault="002B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B2A1A">
              <w:rPr>
                <w:rFonts w:ascii="Tahoma" w:hAnsi="Tahoma" w:cs="Tahoma"/>
                <w:sz w:val="48"/>
                <w:szCs w:val="48"/>
              </w:rPr>
              <w:t>Приказ Минспорта России от 30.08.2013 N 680</w:t>
            </w:r>
            <w:r w:rsidRPr="002B2A1A"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волейбол"</w:t>
            </w:r>
            <w:r w:rsidRPr="002B2A1A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14.10.2013 N 30162)</w:t>
            </w:r>
          </w:p>
          <w:p w:rsidR="002B2A1A" w:rsidRPr="002B2A1A" w:rsidRDefault="002B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2B2A1A" w:rsidRPr="002B2A1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B2A1A" w:rsidRPr="002B2A1A" w:rsidRDefault="002B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B2A1A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B2A1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2B2A1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B2A1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2B2A1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B2A1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B2A1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B2A1A">
              <w:rPr>
                <w:rFonts w:ascii="Tahoma" w:hAnsi="Tahoma" w:cs="Tahoma"/>
                <w:sz w:val="28"/>
                <w:szCs w:val="28"/>
              </w:rPr>
              <w:t>Дата сохранения: 11.03.2014</w:t>
            </w:r>
          </w:p>
          <w:p w:rsidR="002B2A1A" w:rsidRPr="002B2A1A" w:rsidRDefault="002B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B2A1A" w:rsidRDefault="002B2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2A1A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2B2A1A" w:rsidRDefault="002B2A1A">
      <w:pPr>
        <w:pStyle w:val="ConsPlusNormal"/>
        <w:jc w:val="both"/>
        <w:outlineLvl w:val="0"/>
      </w:pPr>
    </w:p>
    <w:p w:rsidR="002B2A1A" w:rsidRDefault="002B2A1A">
      <w:pPr>
        <w:pStyle w:val="ConsPlusNormal"/>
        <w:outlineLvl w:val="0"/>
      </w:pPr>
      <w:bookmarkStart w:id="0" w:name="Par1"/>
      <w:bookmarkEnd w:id="0"/>
      <w:r>
        <w:t>Зарегистрировано в Минюсте России 14 октября 2013 г. N 30162</w:t>
      </w:r>
    </w:p>
    <w:p w:rsidR="002B2A1A" w:rsidRDefault="002B2A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B2A1A" w:rsidRDefault="002B2A1A">
      <w:pPr>
        <w:pStyle w:val="ConsPlusNormal"/>
      </w:pP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августа 2013 г. N 680</w:t>
      </w: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ФЕДЕРАЛЬНОГО СТАНДАРТА</w:t>
      </w: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ВОЛЕЙБОЛ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В соответствии с частью 1 статьи 34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7354; 2012, N 53 (ч. I),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 приказываю:</w:t>
      </w:r>
    </w:p>
    <w:p w:rsidR="002B2A1A" w:rsidRDefault="002B2A1A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волейбол.</w:t>
      </w:r>
    </w:p>
    <w:p w:rsidR="002B2A1A" w:rsidRDefault="002B2A1A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</w:pPr>
      <w:r>
        <w:t>Министр</w:t>
      </w:r>
    </w:p>
    <w:p w:rsidR="002B2A1A" w:rsidRDefault="002B2A1A">
      <w:pPr>
        <w:pStyle w:val="ConsPlusNormal"/>
        <w:jc w:val="right"/>
      </w:pPr>
      <w:r>
        <w:t>В.Л.МУТКО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  <w:outlineLvl w:val="0"/>
      </w:pPr>
      <w:bookmarkStart w:id="1" w:name="Par23"/>
      <w:bookmarkEnd w:id="1"/>
      <w:r>
        <w:t>Утвержден</w:t>
      </w:r>
    </w:p>
    <w:p w:rsidR="002B2A1A" w:rsidRDefault="002B2A1A">
      <w:pPr>
        <w:pStyle w:val="ConsPlusNormal"/>
        <w:jc w:val="right"/>
      </w:pPr>
      <w:r>
        <w:t>приказом Минспорта России</w:t>
      </w:r>
    </w:p>
    <w:p w:rsidR="002B2A1A" w:rsidRDefault="002B2A1A">
      <w:pPr>
        <w:pStyle w:val="ConsPlusNormal"/>
        <w:jc w:val="right"/>
      </w:pPr>
      <w:r>
        <w:t>от 30 августа 2013 г. N 680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bookmarkStart w:id="2" w:name="Par27"/>
      <w:bookmarkEnd w:id="2"/>
      <w:r>
        <w:rPr>
          <w:b/>
          <w:bCs/>
          <w:sz w:val="16"/>
          <w:szCs w:val="16"/>
        </w:rPr>
        <w:t>ФЕДЕРАЛЬНЫЙ СТАНДАРТ</w:t>
      </w:r>
    </w:p>
    <w:p w:rsidR="002B2A1A" w:rsidRDefault="002B2A1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ВОЛЕЙБОЛ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Федеральный стандарт спортивной подготовки по виду спорта волейбол (далее - ФССП) разработан на основании части 1 статьи 34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I),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center"/>
        <w:outlineLvl w:val="1"/>
      </w:pPr>
      <w:bookmarkStart w:id="3" w:name="Par32"/>
      <w:bookmarkEnd w:id="3"/>
      <w:r>
        <w:t>I. Требования к структуре и содержанию</w:t>
      </w:r>
    </w:p>
    <w:p w:rsidR="002B2A1A" w:rsidRDefault="002B2A1A">
      <w:pPr>
        <w:pStyle w:val="ConsPlusNormal"/>
        <w:jc w:val="center"/>
      </w:pPr>
      <w:r>
        <w:t>программ спортивной подготовки, в том числе к освоению</w:t>
      </w:r>
    </w:p>
    <w:p w:rsidR="002B2A1A" w:rsidRDefault="002B2A1A">
      <w:pPr>
        <w:pStyle w:val="ConsPlusNormal"/>
        <w:jc w:val="center"/>
      </w:pPr>
      <w:r>
        <w:t>их теоретических и практических разделов применительно</w:t>
      </w:r>
    </w:p>
    <w:p w:rsidR="002B2A1A" w:rsidRDefault="002B2A1A">
      <w:pPr>
        <w:pStyle w:val="ConsPlusNormal"/>
        <w:jc w:val="center"/>
      </w:pPr>
      <w:r>
        <w:t>к каждому этапу спортивной подготовки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1. Программа спортивной подготовки по виду спорта волейбол (далее - Программа) должна иметь следующую структуру и содержание:</w:t>
      </w:r>
    </w:p>
    <w:p w:rsidR="002B2A1A" w:rsidRDefault="002B2A1A">
      <w:pPr>
        <w:pStyle w:val="ConsPlusNormal"/>
        <w:ind w:firstLine="540"/>
        <w:jc w:val="both"/>
      </w:pPr>
      <w:r>
        <w:t>- титульный лист;</w:t>
      </w:r>
    </w:p>
    <w:p w:rsidR="002B2A1A" w:rsidRDefault="002B2A1A">
      <w:pPr>
        <w:pStyle w:val="ConsPlusNormal"/>
        <w:ind w:firstLine="540"/>
        <w:jc w:val="both"/>
      </w:pPr>
      <w:r>
        <w:t>- пояснительную записку;</w:t>
      </w:r>
    </w:p>
    <w:p w:rsidR="002B2A1A" w:rsidRDefault="002B2A1A">
      <w:pPr>
        <w:pStyle w:val="ConsPlusNormal"/>
        <w:ind w:firstLine="540"/>
        <w:jc w:val="both"/>
      </w:pPr>
      <w:r>
        <w:t>- нормативную часть;</w:t>
      </w:r>
    </w:p>
    <w:p w:rsidR="002B2A1A" w:rsidRDefault="002B2A1A">
      <w:pPr>
        <w:pStyle w:val="ConsPlusNormal"/>
        <w:ind w:firstLine="540"/>
        <w:jc w:val="both"/>
      </w:pPr>
      <w:r>
        <w:t>- методическую часть;</w:t>
      </w:r>
    </w:p>
    <w:p w:rsidR="002B2A1A" w:rsidRDefault="002B2A1A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2B2A1A" w:rsidRDefault="002B2A1A">
      <w:pPr>
        <w:pStyle w:val="ConsPlusNormal"/>
        <w:ind w:firstLine="540"/>
        <w:jc w:val="both"/>
      </w:pPr>
      <w:r>
        <w:t>- перечень информационного обеспечения;</w:t>
      </w:r>
    </w:p>
    <w:p w:rsidR="002B2A1A" w:rsidRDefault="002B2A1A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2B2A1A" w:rsidRDefault="002B2A1A">
      <w:pPr>
        <w:pStyle w:val="ConsPlusNormal"/>
        <w:ind w:firstLine="540"/>
        <w:jc w:val="both"/>
      </w:pPr>
      <w:r>
        <w:lastRenderedPageBreak/>
        <w:t>1.1. На "Титульном листе" Программы указывается:</w:t>
      </w:r>
    </w:p>
    <w:p w:rsidR="002B2A1A" w:rsidRDefault="002B2A1A">
      <w:pPr>
        <w:pStyle w:val="ConsPlusNormal"/>
        <w:ind w:firstLine="540"/>
        <w:jc w:val="both"/>
      </w:pPr>
      <w:r>
        <w:t>- наименование вида спорта;</w:t>
      </w:r>
    </w:p>
    <w:p w:rsidR="002B2A1A" w:rsidRDefault="002B2A1A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2B2A1A" w:rsidRDefault="002B2A1A">
      <w:pPr>
        <w:pStyle w:val="ConsPlusNormal"/>
        <w:ind w:firstLine="540"/>
        <w:jc w:val="both"/>
      </w:pPr>
      <w:r>
        <w:t>- название Программы;</w:t>
      </w:r>
    </w:p>
    <w:p w:rsidR="002B2A1A" w:rsidRDefault="002B2A1A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2B2A1A" w:rsidRDefault="002B2A1A">
      <w:pPr>
        <w:pStyle w:val="ConsPlusNormal"/>
        <w:ind w:firstLine="540"/>
        <w:jc w:val="both"/>
      </w:pPr>
      <w:r>
        <w:t>- срок реализации Программы;</w:t>
      </w:r>
    </w:p>
    <w:p w:rsidR="002B2A1A" w:rsidRDefault="002B2A1A">
      <w:pPr>
        <w:pStyle w:val="ConsPlusNormal"/>
        <w:ind w:firstLine="540"/>
        <w:jc w:val="both"/>
      </w:pPr>
      <w:r>
        <w:t>- год составления Программы.</w:t>
      </w:r>
    </w:p>
    <w:p w:rsidR="002B2A1A" w:rsidRDefault="002B2A1A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2B2A1A" w:rsidRDefault="002B2A1A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2B2A1A" w:rsidRDefault="002B2A1A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(</w:t>
      </w:r>
      <w:hyperlink w:anchor="Par202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2B2A1A" w:rsidRDefault="002B2A1A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волейбол (</w:t>
      </w:r>
      <w:hyperlink w:anchor="Par237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2B2A1A" w:rsidRDefault="002B2A1A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волейбол (</w:t>
      </w:r>
      <w:hyperlink w:anchor="Par303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2B2A1A" w:rsidRDefault="002B2A1A">
      <w:pPr>
        <w:pStyle w:val="ConsPlusNormal"/>
        <w:ind w:firstLine="540"/>
        <w:jc w:val="both"/>
      </w:pPr>
      <w:r>
        <w:t>- режимы тренировочной работы;</w:t>
      </w:r>
    </w:p>
    <w:p w:rsidR="002B2A1A" w:rsidRDefault="002B2A1A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2B2A1A" w:rsidRDefault="002B2A1A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2B2A1A" w:rsidRDefault="002B2A1A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2B2A1A" w:rsidRDefault="002B2A1A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2B2A1A" w:rsidRDefault="002B2A1A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2B2A1A" w:rsidRDefault="002B2A1A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2B2A1A" w:rsidRDefault="002B2A1A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2B2A1A" w:rsidRDefault="002B2A1A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2B2A1A" w:rsidRDefault="002B2A1A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2B2A1A" w:rsidRDefault="002B2A1A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2B2A1A" w:rsidRDefault="002B2A1A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2B2A1A" w:rsidRDefault="002B2A1A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2B2A1A" w:rsidRDefault="002B2A1A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2B2A1A" w:rsidRDefault="002B2A1A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2B2A1A" w:rsidRDefault="002B2A1A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2B2A1A" w:rsidRDefault="002B2A1A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2B2A1A" w:rsidRDefault="002B2A1A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2B2A1A" w:rsidRDefault="002B2A1A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2B2A1A" w:rsidRDefault="002B2A1A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по виду спорта волейбол (</w:t>
      </w:r>
      <w:hyperlink w:anchor="Par353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2B2A1A" w:rsidRDefault="002B2A1A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2B2A1A" w:rsidRDefault="002B2A1A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2B2A1A" w:rsidRDefault="002B2A1A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2B2A1A" w:rsidRDefault="002B2A1A">
      <w:pPr>
        <w:pStyle w:val="ConsPlusNormal"/>
        <w:ind w:firstLine="540"/>
        <w:jc w:val="both"/>
      </w:pPr>
      <w:r>
        <w:t xml:space="preserve">1.6. "Перечень информационного обеспечения" Программы должен включать: список литературных </w:t>
      </w:r>
      <w:r>
        <w:lastRenderedPageBreak/>
        <w:t>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2B2A1A" w:rsidRDefault="002B2A1A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center"/>
        <w:outlineLvl w:val="1"/>
      </w:pPr>
      <w:bookmarkStart w:id="4" w:name="Par83"/>
      <w:bookmarkEnd w:id="4"/>
      <w:r>
        <w:t>II. Нормативы физической подготовки</w:t>
      </w:r>
    </w:p>
    <w:p w:rsidR="002B2A1A" w:rsidRDefault="002B2A1A">
      <w:pPr>
        <w:pStyle w:val="ConsPlusNormal"/>
        <w:jc w:val="center"/>
      </w:pPr>
      <w:r>
        <w:t>и иные спортивные нормативы с учетом возраста, пола лиц,</w:t>
      </w:r>
    </w:p>
    <w:p w:rsidR="002B2A1A" w:rsidRDefault="002B2A1A">
      <w:pPr>
        <w:pStyle w:val="ConsPlusNormal"/>
        <w:jc w:val="center"/>
      </w:pPr>
      <w:r>
        <w:t>проходящих спортивную подготовку, особенностей вида</w:t>
      </w:r>
    </w:p>
    <w:p w:rsidR="002B2A1A" w:rsidRDefault="002B2A1A">
      <w:pPr>
        <w:pStyle w:val="ConsPlusNormal"/>
        <w:jc w:val="center"/>
      </w:pPr>
      <w:r>
        <w:t>спорта волейбол (спортивных дисциплин)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волейбол, включают в себя:</w:t>
      </w:r>
    </w:p>
    <w:p w:rsidR="002B2A1A" w:rsidRDefault="002B2A1A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87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2B2A1A" w:rsidRDefault="002B2A1A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17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2B2A1A" w:rsidRDefault="002B2A1A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51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2B2A1A" w:rsidRDefault="002B2A1A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487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2B2A1A" w:rsidRDefault="002B2A1A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523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center"/>
        <w:outlineLvl w:val="1"/>
      </w:pPr>
      <w:bookmarkStart w:id="5" w:name="Par95"/>
      <w:bookmarkEnd w:id="5"/>
      <w:r>
        <w:t>III. Требования к участию лиц, проходящих спортивную</w:t>
      </w:r>
    </w:p>
    <w:p w:rsidR="002B2A1A" w:rsidRDefault="002B2A1A">
      <w:pPr>
        <w:pStyle w:val="ConsPlusNormal"/>
        <w:jc w:val="center"/>
      </w:pPr>
      <w:r>
        <w:t>подготовку, и лиц, ее осуществляющих, в спортивных</w:t>
      </w:r>
    </w:p>
    <w:p w:rsidR="002B2A1A" w:rsidRDefault="002B2A1A">
      <w:pPr>
        <w:pStyle w:val="ConsPlusNormal"/>
        <w:jc w:val="center"/>
      </w:pPr>
      <w:r>
        <w:t>соревнованиях, предусмотренных в соответствии с реализуемой</w:t>
      </w:r>
    </w:p>
    <w:p w:rsidR="002B2A1A" w:rsidRDefault="002B2A1A">
      <w:pPr>
        <w:pStyle w:val="ConsPlusNormal"/>
        <w:jc w:val="center"/>
      </w:pPr>
      <w:r>
        <w:t>программой спортивной подготовки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2B2A1A" w:rsidRDefault="002B2A1A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волейбол;</w:t>
      </w:r>
    </w:p>
    <w:p w:rsidR="002B2A1A" w:rsidRDefault="002B2A1A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волейбол;</w:t>
      </w:r>
    </w:p>
    <w:p w:rsidR="002B2A1A" w:rsidRDefault="002B2A1A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2B2A1A" w:rsidRDefault="002B2A1A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2B2A1A" w:rsidRDefault="002B2A1A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2B2A1A" w:rsidRDefault="002B2A1A">
      <w:pPr>
        <w:pStyle w:val="ConsPlusNormal"/>
        <w:ind w:firstLine="54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2B2A1A" w:rsidRDefault="002B2A1A">
      <w:pPr>
        <w:pStyle w:val="ConsPlusNormal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center"/>
        <w:outlineLvl w:val="1"/>
      </w:pPr>
      <w:bookmarkStart w:id="6" w:name="Par109"/>
      <w:bookmarkEnd w:id="6"/>
      <w:r>
        <w:t>IV. Требования к результатам реализации программ спортивной</w:t>
      </w:r>
    </w:p>
    <w:p w:rsidR="002B2A1A" w:rsidRDefault="002B2A1A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2B2A1A" w:rsidRDefault="002B2A1A">
      <w:pPr>
        <w:pStyle w:val="ConsPlusNormal"/>
        <w:ind w:firstLine="540"/>
        <w:jc w:val="both"/>
      </w:pPr>
      <w:r>
        <w:t>5.1. На этапе начальной подготовки:</w:t>
      </w:r>
    </w:p>
    <w:p w:rsidR="002B2A1A" w:rsidRDefault="002B2A1A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2B2A1A" w:rsidRDefault="002B2A1A">
      <w:pPr>
        <w:pStyle w:val="ConsPlusNormal"/>
        <w:ind w:firstLine="540"/>
        <w:jc w:val="both"/>
      </w:pPr>
      <w:r>
        <w:lastRenderedPageBreak/>
        <w:t>- формирование широкого круга двигательных умений и навыков;</w:t>
      </w:r>
    </w:p>
    <w:p w:rsidR="002B2A1A" w:rsidRDefault="002B2A1A">
      <w:pPr>
        <w:pStyle w:val="ConsPlusNormal"/>
        <w:ind w:firstLine="540"/>
        <w:jc w:val="both"/>
      </w:pPr>
      <w:r>
        <w:t>- освоение основ техники по виду спорта волейбол;</w:t>
      </w:r>
    </w:p>
    <w:p w:rsidR="002B2A1A" w:rsidRDefault="002B2A1A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2B2A1A" w:rsidRDefault="002B2A1A">
      <w:pPr>
        <w:pStyle w:val="ConsPlusNormal"/>
        <w:ind w:firstLine="540"/>
        <w:jc w:val="both"/>
      </w:pPr>
      <w:r>
        <w:t>- укрепление здоровья спортсменов;</w:t>
      </w:r>
    </w:p>
    <w:p w:rsidR="002B2A1A" w:rsidRDefault="002B2A1A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волейбол.</w:t>
      </w:r>
    </w:p>
    <w:p w:rsidR="002B2A1A" w:rsidRDefault="002B2A1A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2B2A1A" w:rsidRDefault="002B2A1A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2B2A1A" w:rsidRDefault="002B2A1A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волейбол;</w:t>
      </w:r>
    </w:p>
    <w:p w:rsidR="002B2A1A" w:rsidRDefault="002B2A1A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2B2A1A" w:rsidRDefault="002B2A1A">
      <w:pPr>
        <w:pStyle w:val="ConsPlusNormal"/>
        <w:ind w:firstLine="540"/>
        <w:jc w:val="both"/>
      </w:pPr>
      <w:r>
        <w:t>- укрепление здоровья спортсменов.</w:t>
      </w:r>
    </w:p>
    <w:p w:rsidR="002B2A1A" w:rsidRDefault="002B2A1A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2B2A1A" w:rsidRDefault="002B2A1A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2B2A1A" w:rsidRDefault="002B2A1A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2B2A1A" w:rsidRDefault="002B2A1A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2B2A1A" w:rsidRDefault="002B2A1A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2B2A1A" w:rsidRDefault="002B2A1A">
      <w:pPr>
        <w:pStyle w:val="ConsPlusNormal"/>
        <w:ind w:firstLine="540"/>
        <w:jc w:val="both"/>
      </w:pPr>
      <w:r>
        <w:t>- сохранение здоровья спортсменов.</w:t>
      </w:r>
    </w:p>
    <w:p w:rsidR="002B2A1A" w:rsidRDefault="002B2A1A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2B2A1A" w:rsidRDefault="002B2A1A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2B2A1A" w:rsidRDefault="002B2A1A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2B2A1A" w:rsidRDefault="002B2A1A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2B2A1A" w:rsidRDefault="002B2A1A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2B2A1A" w:rsidRDefault="002B2A1A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2B2A1A" w:rsidRDefault="002B2A1A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волейбол;</w:t>
      </w:r>
    </w:p>
    <w:p w:rsidR="002B2A1A" w:rsidRDefault="002B2A1A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2B2A1A" w:rsidRDefault="002B2A1A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2B2A1A" w:rsidRDefault="002B2A1A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center"/>
        <w:outlineLvl w:val="1"/>
      </w:pPr>
      <w:bookmarkStart w:id="7" w:name="Par142"/>
      <w:bookmarkEnd w:id="7"/>
      <w:r>
        <w:t>V. Особенности осуществления спортивной подготовки</w:t>
      </w:r>
    </w:p>
    <w:p w:rsidR="002B2A1A" w:rsidRDefault="002B2A1A">
      <w:pPr>
        <w:pStyle w:val="ConsPlusNormal"/>
        <w:jc w:val="center"/>
      </w:pPr>
      <w:r>
        <w:t>по отдельным спортивным дисциплинам по виду спорта волейбол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9. Особенности осуществления спортивной подготовки в спортивных дисциплинах вида спорта волейбол определяются в Программе.</w:t>
      </w:r>
    </w:p>
    <w:p w:rsidR="002B2A1A" w:rsidRDefault="002B2A1A">
      <w:pPr>
        <w:pStyle w:val="ConsPlusNormal"/>
        <w:ind w:firstLine="540"/>
        <w:jc w:val="both"/>
      </w:pPr>
      <w:r>
        <w:t>Особенности осуществления спортивной подготовки в спортивных дисциплинах вида спорта волейбол учитываются при:</w:t>
      </w:r>
    </w:p>
    <w:p w:rsidR="002B2A1A" w:rsidRDefault="002B2A1A">
      <w:pPr>
        <w:pStyle w:val="ConsPlusNormal"/>
        <w:ind w:firstLine="540"/>
        <w:jc w:val="both"/>
      </w:pPr>
      <w:r>
        <w:t>- составлении планов спортивной подготовки, начиная с этапа совершенствования спортивного мастерства;</w:t>
      </w:r>
    </w:p>
    <w:p w:rsidR="002B2A1A" w:rsidRDefault="002B2A1A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2B2A1A" w:rsidRDefault="002B2A1A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2B2A1A" w:rsidRDefault="002B2A1A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2B2A1A" w:rsidRDefault="002B2A1A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2B2A1A" w:rsidRDefault="002B2A1A">
      <w:pPr>
        <w:pStyle w:val="ConsPlusNormal"/>
        <w:ind w:firstLine="540"/>
        <w:jc w:val="both"/>
      </w:pPr>
      <w:r>
        <w:t>- работа по индивидуальным планам;</w:t>
      </w:r>
    </w:p>
    <w:p w:rsidR="002B2A1A" w:rsidRDefault="002B2A1A">
      <w:pPr>
        <w:pStyle w:val="ConsPlusNormal"/>
        <w:ind w:firstLine="540"/>
        <w:jc w:val="both"/>
      </w:pPr>
      <w:r>
        <w:lastRenderedPageBreak/>
        <w:t>- тренировочные сборы;</w:t>
      </w:r>
    </w:p>
    <w:p w:rsidR="002B2A1A" w:rsidRDefault="002B2A1A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2B2A1A" w:rsidRDefault="002B2A1A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2B2A1A" w:rsidRDefault="002B2A1A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2B2A1A" w:rsidRDefault="002B2A1A">
      <w:pPr>
        <w:pStyle w:val="ConsPlusNormal"/>
        <w:ind w:firstLine="540"/>
        <w:jc w:val="both"/>
      </w:pPr>
      <w:r>
        <w:t>- тестирование и контроль.</w:t>
      </w:r>
    </w:p>
    <w:p w:rsidR="002B2A1A" w:rsidRDefault="002B2A1A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2B2A1A" w:rsidRDefault="002B2A1A">
      <w:pPr>
        <w:pStyle w:val="ConsPlusNormal"/>
        <w:ind w:firstLine="540"/>
        <w:jc w:val="both"/>
      </w:pPr>
      <w: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2B2A1A" w:rsidRDefault="002B2A1A">
      <w:pPr>
        <w:pStyle w:val="ConsPlusNormal"/>
        <w:ind w:firstLine="540"/>
        <w:jc w:val="both"/>
      </w:pPr>
      <w: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572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2B2A1A" w:rsidRDefault="002B2A1A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волейбол определяется организациями, осуществляющими спортивную подготовку, самостоятельно.</w:t>
      </w:r>
    </w:p>
    <w:p w:rsidR="002B2A1A" w:rsidRDefault="002B2A1A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2B2A1A" w:rsidRDefault="002B2A1A">
      <w:pPr>
        <w:pStyle w:val="ConsPlusNormal"/>
        <w:ind w:firstLine="540"/>
        <w:jc w:val="both"/>
      </w:pPr>
      <w:r>
        <w:t>17. С учетом специфики вида спорта волейбол определяются следующие особенности спортивной подготовки:</w:t>
      </w:r>
    </w:p>
    <w:p w:rsidR="002B2A1A" w:rsidRDefault="002B2A1A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2B2A1A" w:rsidRDefault="002B2A1A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соревнований, подготовка по виду спорта волейбол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center"/>
        <w:outlineLvl w:val="1"/>
      </w:pPr>
      <w:bookmarkStart w:id="8" w:name="Par167"/>
      <w:bookmarkEnd w:id="8"/>
      <w:r>
        <w:t>VI. Требования к условиям реализации программ спортивной</w:t>
      </w:r>
    </w:p>
    <w:p w:rsidR="002B2A1A" w:rsidRDefault="002B2A1A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2B2A1A" w:rsidRDefault="002B2A1A">
      <w:pPr>
        <w:pStyle w:val="ConsPlusNormal"/>
        <w:jc w:val="center"/>
      </w:pPr>
      <w:r>
        <w:t>базе и инфраструктуре организаций, осуществляющих</w:t>
      </w:r>
    </w:p>
    <w:p w:rsidR="002B2A1A" w:rsidRDefault="002B2A1A">
      <w:pPr>
        <w:pStyle w:val="ConsPlusNormal"/>
        <w:jc w:val="center"/>
      </w:pPr>
      <w:r>
        <w:t>спортивную подготовку, и иным условиям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2B2A1A" w:rsidRDefault="002B2A1A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2B2A1A" w:rsidRDefault="002B2A1A">
      <w:pPr>
        <w:pStyle w:val="ConsPlusNormal"/>
        <w:ind w:firstLine="540"/>
        <w:jc w:val="both"/>
      </w:pPr>
      <w:r>
        <w:t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2B2A1A" w:rsidRDefault="002B2A1A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2B2A1A" w:rsidRDefault="002B2A1A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2B2A1A" w:rsidRDefault="002B2A1A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2B2A1A" w:rsidRDefault="002B2A1A">
      <w:pPr>
        <w:pStyle w:val="ConsPlusNormal"/>
        <w:ind w:firstLine="540"/>
        <w:jc w:val="both"/>
      </w:pPr>
      <w:r>
        <w:t xml:space="preserve">19.2.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</w:t>
      </w:r>
      <w:r>
        <w:lastRenderedPageBreak/>
        <w:t>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2B2A1A" w:rsidRDefault="002B2A1A">
      <w:pPr>
        <w:pStyle w:val="ConsPlusNormal"/>
        <w:ind w:firstLine="540"/>
        <w:jc w:val="both"/>
      </w:pPr>
      <w:r>
        <w:t>--------------------------------</w:t>
      </w:r>
    </w:p>
    <w:p w:rsidR="002B2A1A" w:rsidRDefault="002B2A1A">
      <w:pPr>
        <w:pStyle w:val="ConsPlusNormal"/>
        <w:ind w:firstLine="540"/>
        <w:jc w:val="both"/>
      </w:pPr>
      <w:r>
        <w:t>&lt;1&gt; Пункт 6 ЕКСД.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2B2A1A" w:rsidRDefault="002B2A1A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2B2A1A" w:rsidRDefault="002B2A1A">
      <w:pPr>
        <w:pStyle w:val="ConsPlusNormal"/>
        <w:ind w:firstLine="540"/>
        <w:jc w:val="both"/>
      </w:pPr>
      <w:r>
        <w:t>- наличие игрового зала;</w:t>
      </w:r>
    </w:p>
    <w:p w:rsidR="002B2A1A" w:rsidRDefault="002B2A1A">
      <w:pPr>
        <w:pStyle w:val="ConsPlusNormal"/>
        <w:ind w:firstLine="540"/>
        <w:jc w:val="both"/>
      </w:pPr>
      <w:r>
        <w:t>- наличие тренажерного зала;</w:t>
      </w:r>
    </w:p>
    <w:p w:rsidR="002B2A1A" w:rsidRDefault="002B2A1A">
      <w:pPr>
        <w:pStyle w:val="ConsPlusNormal"/>
        <w:ind w:firstLine="540"/>
        <w:jc w:val="both"/>
      </w:pPr>
      <w:r>
        <w:t>- наличие раздевалок, душевых;</w:t>
      </w:r>
    </w:p>
    <w:p w:rsidR="002B2A1A" w:rsidRDefault="002B2A1A">
      <w:pPr>
        <w:pStyle w:val="ConsPlusNormal"/>
        <w:ind w:firstLine="540"/>
        <w:jc w:val="both"/>
      </w:pPr>
      <w:r>
        <w:t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2B2A1A" w:rsidRDefault="002B2A1A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необходимыми для прохождения спортивной подготовки (</w:t>
      </w:r>
      <w:hyperlink w:anchor="Par647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2B2A1A" w:rsidRDefault="002B2A1A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725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2B2A1A" w:rsidRDefault="002B2A1A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2B2A1A" w:rsidRDefault="002B2A1A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2B2A1A" w:rsidRDefault="002B2A1A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right"/>
        <w:outlineLvl w:val="1"/>
      </w:pPr>
      <w:bookmarkStart w:id="9" w:name="Par198"/>
      <w:bookmarkEnd w:id="9"/>
      <w:r>
        <w:t>Приложение N 1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  <w:bookmarkStart w:id="10" w:name="Par202"/>
      <w:bookmarkEnd w:id="10"/>
      <w:r>
        <w:t>ПРОДОЛЖИТЕЛЬНОСТЬ</w:t>
      </w:r>
    </w:p>
    <w:p w:rsidR="002B2A1A" w:rsidRDefault="002B2A1A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2B2A1A" w:rsidRDefault="002B2A1A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2B2A1A" w:rsidRDefault="002B2A1A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2B2A1A" w:rsidRDefault="002B2A1A">
      <w:pPr>
        <w:pStyle w:val="ConsPlusNormal"/>
        <w:jc w:val="center"/>
      </w:pPr>
      <w:r>
        <w:t>НА ЭТАПАХ СПОРТИВНОЙ ПОДГОТОВКИ ПО ВИДУ СПОРТА ВОЛЕЙБОЛ</w:t>
      </w:r>
    </w:p>
    <w:p w:rsidR="002B2A1A" w:rsidRDefault="002B2A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6"/>
        <w:gridCol w:w="2311"/>
        <w:gridCol w:w="2311"/>
        <w:gridCol w:w="2311"/>
      </w:tblGrid>
      <w:tr w:rsidR="002B2A1A" w:rsidRPr="002B2A1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Этапы спортивной подготовки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Продолжительность этапов (в годах)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Минимальный возраст для зачисления в группы (лет)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Наполняемость групп (человек)</w:t>
            </w:r>
          </w:p>
        </w:tc>
      </w:tr>
      <w:tr w:rsidR="002B2A1A" w:rsidRPr="002B2A1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начальной подготовки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14 - 25</w:t>
            </w:r>
          </w:p>
        </w:tc>
      </w:tr>
      <w:tr w:rsidR="002B2A1A" w:rsidRPr="002B2A1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Тренировочный этап (этап спортивной специализации)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12 - 20</w:t>
            </w:r>
          </w:p>
        </w:tc>
      </w:tr>
      <w:tr w:rsidR="002B2A1A" w:rsidRPr="002B2A1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совершенствования спортивного мастерства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6 - 12</w:t>
            </w:r>
          </w:p>
        </w:tc>
      </w:tr>
      <w:tr w:rsidR="002B2A1A" w:rsidRPr="002B2A1A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 xml:space="preserve">Этап высшего спортивного </w:t>
            </w:r>
            <w:r w:rsidRPr="002B2A1A">
              <w:lastRenderedPageBreak/>
              <w:t>мастерства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6 - 12</w:t>
            </w:r>
          </w:p>
        </w:tc>
      </w:tr>
    </w:tbl>
    <w:p w:rsidR="002B2A1A" w:rsidRDefault="002B2A1A">
      <w:pPr>
        <w:pStyle w:val="ConsPlusNormal"/>
        <w:jc w:val="center"/>
        <w:sectPr w:rsidR="002B2A1A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  <w:outlineLvl w:val="1"/>
      </w:pPr>
      <w:bookmarkStart w:id="11" w:name="Par233"/>
      <w:bookmarkEnd w:id="11"/>
      <w:r>
        <w:t>Приложение N 2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12" w:name="Par237"/>
      <w:bookmarkEnd w:id="12"/>
      <w:r>
        <w:t>СООТНОШЕНИЕ</w:t>
      </w:r>
    </w:p>
    <w:p w:rsidR="002B2A1A" w:rsidRDefault="002B2A1A">
      <w:pPr>
        <w:pStyle w:val="ConsPlusNormal"/>
        <w:jc w:val="center"/>
      </w:pPr>
      <w:r>
        <w:t>ОБЪЕМОВ ТРЕНИРОВОЧНОГО ПРОЦЕССА ПО ВИДАМ СПОРТИВНОЙ</w:t>
      </w:r>
    </w:p>
    <w:p w:rsidR="002B2A1A" w:rsidRDefault="002B2A1A">
      <w:pPr>
        <w:pStyle w:val="ConsPlusNormal"/>
        <w:jc w:val="center"/>
      </w:pPr>
      <w:r>
        <w:t>ПОДГОТОВКИ НА ЭТАПАХ СПОРТИВНОЙ ПОДГОТОВКИ ПО ВИДУ</w:t>
      </w:r>
    </w:p>
    <w:p w:rsidR="002B2A1A" w:rsidRDefault="002B2A1A">
      <w:pPr>
        <w:pStyle w:val="ConsPlusNormal"/>
        <w:jc w:val="center"/>
      </w:pPr>
      <w:r>
        <w:t>СПОРТА ВОЛЕЙБОЛ</w:t>
      </w:r>
    </w:p>
    <w:p w:rsidR="002B2A1A" w:rsidRDefault="002B2A1A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1140"/>
        <w:gridCol w:w="1141"/>
        <w:gridCol w:w="1141"/>
        <w:gridCol w:w="1141"/>
        <w:gridCol w:w="1698"/>
        <w:gridCol w:w="1698"/>
      </w:tblGrid>
      <w:tr w:rsidR="002B2A1A" w:rsidRPr="002B2A1A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Разделы спортивной подготовки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Этапы и годы спортивной подготовки</w:t>
            </w:r>
          </w:p>
        </w:tc>
      </w:tr>
      <w:tr w:rsidR="002B2A1A" w:rsidRPr="002B2A1A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начальной подготовки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Тренировочный этап (этап спортивной специализации)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совершенствования спортивного мастерства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высшего спортивного мастерства</w:t>
            </w:r>
          </w:p>
        </w:tc>
      </w:tr>
      <w:tr w:rsidR="002B2A1A" w:rsidRPr="002B2A1A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Свыше 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двух лет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Свыше двух лет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Общая физическая подготовка 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28 - 30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25 - 28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18 - 20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6 - 8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8 - 10</w:t>
            </w:r>
          </w:p>
        </w:tc>
      </w:tr>
      <w:tr w:rsidR="002B2A1A" w:rsidRPr="002B2A1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both"/>
            </w:pPr>
            <w:r w:rsidRPr="002B2A1A">
              <w:t>Специальная физическая подготовка 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9 - 11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12 - 14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14 - 17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12 - 14</w:t>
            </w:r>
          </w:p>
        </w:tc>
      </w:tr>
      <w:tr w:rsidR="002B2A1A" w:rsidRPr="002B2A1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Техническая подготовка 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20 - 22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22 - 23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23 - 24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24 - 25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20 - 25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18 - 20</w:t>
            </w:r>
          </w:p>
        </w:tc>
      </w:tr>
      <w:tr w:rsidR="002B2A1A" w:rsidRPr="002B2A1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both"/>
            </w:pPr>
            <w:r w:rsidRPr="002B2A1A">
              <w:t>Тактическая, теоретическая, психологическая подготовка, медико-восстановительные мероприятия 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12 - 15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15 - 20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22 - 25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25 - 30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26 - 32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26 - 34</w:t>
            </w:r>
          </w:p>
        </w:tc>
      </w:tr>
      <w:tr w:rsidR="002B2A1A" w:rsidRPr="002B2A1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lastRenderedPageBreak/>
              <w:t>Технико-тактическая (интегральная) подготовка 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12 - 15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8 - 10</w:t>
            </w:r>
          </w:p>
        </w:tc>
      </w:tr>
      <w:tr w:rsidR="002B2A1A" w:rsidRPr="002B2A1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Участие в соревнованиях, тренерская и судейская практика 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8 - 12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13 - 15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14 - 16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14 - 16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13" w:name="Par299"/>
      <w:bookmarkEnd w:id="13"/>
      <w:r>
        <w:t>Приложение N 3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14" w:name="Par303"/>
      <w:bookmarkEnd w:id="14"/>
      <w:r>
        <w:t>ПЛАНИРУЕМЫЕ ПОКАЗАТЕЛИ</w:t>
      </w:r>
    </w:p>
    <w:p w:rsidR="002B2A1A" w:rsidRDefault="002B2A1A">
      <w:pPr>
        <w:pStyle w:val="ConsPlusNormal"/>
        <w:jc w:val="center"/>
      </w:pPr>
      <w:r>
        <w:t>СОРЕВНОВАТЕЛЬНОЙ ДЕЯТЕЛЬНОСТИ ПО ВИДУ СПОРТА ВОЛЕЙБОЛ</w:t>
      </w:r>
    </w:p>
    <w:p w:rsidR="002B2A1A" w:rsidRDefault="002B2A1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5"/>
        <w:gridCol w:w="1329"/>
        <w:gridCol w:w="1330"/>
        <w:gridCol w:w="1329"/>
        <w:gridCol w:w="1330"/>
        <w:gridCol w:w="1694"/>
        <w:gridCol w:w="1694"/>
      </w:tblGrid>
      <w:tr w:rsidR="002B2A1A" w:rsidRPr="002B2A1A"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Виды соревнований (игр)</w:t>
            </w:r>
          </w:p>
        </w:tc>
        <w:tc>
          <w:tcPr>
            <w:tcW w:w="8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Этапы и годы спортивной подготовки</w:t>
            </w:r>
          </w:p>
        </w:tc>
      </w:tr>
      <w:tr w:rsidR="002B2A1A" w:rsidRPr="002B2A1A"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начальной подготовки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Тренировочный этап (этап спортивной специализации)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совершенствования спортивного мастерства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высшего спортивного мастерства</w:t>
            </w:r>
          </w:p>
        </w:tc>
      </w:tr>
      <w:tr w:rsidR="002B2A1A" w:rsidRPr="002B2A1A"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Свыше года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двух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Свыше двух лет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Контрольные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1 - 3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1 - 3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3 - 5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3 - 5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5 - 7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5 - 7</w:t>
            </w:r>
          </w:p>
        </w:tc>
      </w:tr>
      <w:tr w:rsidR="002B2A1A" w:rsidRPr="002B2A1A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Отборочные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1 - 3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1 - 3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1 - 3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1 - 3</w:t>
            </w:r>
          </w:p>
        </w:tc>
      </w:tr>
      <w:tr w:rsidR="002B2A1A" w:rsidRPr="002B2A1A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Основные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  <w:tr w:rsidR="002B2A1A" w:rsidRPr="002B2A1A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Всего игр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20 - 25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40 - 50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50 - 60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60 - 70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70 - 75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15" w:name="Par349"/>
      <w:bookmarkEnd w:id="15"/>
      <w:r>
        <w:t>Приложение N 4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16" w:name="Par353"/>
      <w:bookmarkEnd w:id="16"/>
      <w:r>
        <w:t>ВЛИЯНИЕ</w:t>
      </w:r>
    </w:p>
    <w:p w:rsidR="002B2A1A" w:rsidRDefault="002B2A1A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2B2A1A" w:rsidRDefault="002B2A1A">
      <w:pPr>
        <w:pStyle w:val="ConsPlusNormal"/>
        <w:jc w:val="center"/>
      </w:pPr>
      <w:r>
        <w:t>ПО ВИДУ СПОРТА ВОЛЕЙБОЛ</w:t>
      </w:r>
    </w:p>
    <w:p w:rsidR="002B2A1A" w:rsidRDefault="002B2A1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6"/>
        <w:gridCol w:w="2413"/>
      </w:tblGrid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Физические качества и телосложение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Уровень влияния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Скоростные 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Мышечная сила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Вестибулярная устойчивость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Выносливость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Гибкость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Координационные 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  <w:tr w:rsidR="002B2A1A" w:rsidRPr="002B2A1A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Телосложение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  <w:r>
        <w:t>Условные обозначения:</w:t>
      </w:r>
    </w:p>
    <w:p w:rsidR="002B2A1A" w:rsidRDefault="002B2A1A">
      <w:pPr>
        <w:pStyle w:val="ConsPlusNormal"/>
        <w:ind w:firstLine="540"/>
        <w:jc w:val="both"/>
      </w:pPr>
      <w:r>
        <w:t>3 - значительное влияние;</w:t>
      </w:r>
    </w:p>
    <w:p w:rsidR="002B2A1A" w:rsidRDefault="002B2A1A">
      <w:pPr>
        <w:pStyle w:val="ConsPlusNormal"/>
        <w:ind w:firstLine="540"/>
        <w:jc w:val="both"/>
      </w:pPr>
      <w:r>
        <w:t>2 - среднее влияние;</w:t>
      </w:r>
    </w:p>
    <w:p w:rsidR="002B2A1A" w:rsidRDefault="002B2A1A">
      <w:pPr>
        <w:pStyle w:val="ConsPlusNormal"/>
        <w:ind w:firstLine="540"/>
        <w:jc w:val="both"/>
      </w:pPr>
      <w:r>
        <w:t>1 - незначительное влияние.</w:t>
      </w: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17" w:name="Par383"/>
      <w:bookmarkEnd w:id="17"/>
      <w:r>
        <w:t>Приложение N 5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lastRenderedPageBreak/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18" w:name="Par387"/>
      <w:bookmarkEnd w:id="18"/>
      <w:r>
        <w:t>НОРМАТИВЫ</w:t>
      </w:r>
    </w:p>
    <w:p w:rsidR="002B2A1A" w:rsidRDefault="002B2A1A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2B2A1A" w:rsidRDefault="002B2A1A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2B2A1A" w:rsidRDefault="002B2A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1"/>
        <w:gridCol w:w="3669"/>
        <w:gridCol w:w="3669"/>
      </w:tblGrid>
      <w:tr w:rsidR="002B2A1A" w:rsidRPr="002B2A1A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Контрольные упражнения (тесты)</w:t>
            </w:r>
          </w:p>
        </w:tc>
      </w:tr>
      <w:tr w:rsidR="002B2A1A" w:rsidRPr="002B2A1A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Девушки</w:t>
            </w:r>
          </w:p>
        </w:tc>
      </w:tr>
      <w:tr w:rsidR="002B2A1A" w:rsidRPr="002B2A1A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5,1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5,7 с)</w:t>
            </w:r>
          </w:p>
        </w:tc>
      </w:tr>
      <w:tr w:rsidR="002B2A1A" w:rsidRPr="002B2A1A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11,0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11,5 с)</w:t>
            </w:r>
          </w:p>
        </w:tc>
      </w:tr>
      <w:tr w:rsidR="002B2A1A" w:rsidRPr="002B2A1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12,5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12 м)</w:t>
            </w:r>
          </w:p>
        </w:tc>
      </w:tr>
      <w:tr w:rsidR="002B2A1A" w:rsidRPr="002B2A1A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210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190 см)</w:t>
            </w:r>
          </w:p>
        </w:tc>
      </w:tr>
      <w:tr w:rsidR="002B2A1A" w:rsidRPr="002B2A1A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54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46 см)</w:t>
            </w:r>
          </w:p>
        </w:tc>
      </w:tr>
    </w:tbl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  <w:outlineLvl w:val="1"/>
      </w:pPr>
      <w:bookmarkStart w:id="19" w:name="Par413"/>
      <w:bookmarkEnd w:id="19"/>
      <w:r>
        <w:t>Приложение N 6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20" w:name="Par417"/>
      <w:bookmarkEnd w:id="20"/>
      <w:r>
        <w:t>НОРМАТИВЫ</w:t>
      </w:r>
    </w:p>
    <w:p w:rsidR="002B2A1A" w:rsidRDefault="002B2A1A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2B2A1A" w:rsidRDefault="002B2A1A">
      <w:pPr>
        <w:pStyle w:val="ConsPlusNormal"/>
        <w:jc w:val="center"/>
      </w:pPr>
      <w:r>
        <w:t>ДЛЯ ЗАЧИСЛЕНИЯ В ГРУППЫ НА ТРЕНИРОВОЧНОМ ЭТАПЕ</w:t>
      </w:r>
    </w:p>
    <w:p w:rsidR="002B2A1A" w:rsidRDefault="002B2A1A">
      <w:pPr>
        <w:pStyle w:val="ConsPlusNormal"/>
        <w:jc w:val="center"/>
      </w:pPr>
      <w:r>
        <w:t>(ЭТАПЕ СПОРТИВНОЙ СПЕЦИАЛИЗАЦИИ)</w:t>
      </w:r>
    </w:p>
    <w:p w:rsidR="002B2A1A" w:rsidRDefault="002B2A1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1"/>
        <w:gridCol w:w="3669"/>
        <w:gridCol w:w="3669"/>
      </w:tblGrid>
      <w:tr w:rsidR="002B2A1A" w:rsidRPr="002B2A1A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Контрольные упражнения (тесты)</w:t>
            </w:r>
          </w:p>
        </w:tc>
      </w:tr>
      <w:tr w:rsidR="002B2A1A" w:rsidRPr="002B2A1A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Девушки</w:t>
            </w:r>
          </w:p>
        </w:tc>
      </w:tr>
      <w:tr w:rsidR="002B2A1A" w:rsidRPr="002B2A1A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5,0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5,5 с)</w:t>
            </w:r>
          </w:p>
        </w:tc>
      </w:tr>
      <w:tr w:rsidR="002B2A1A" w:rsidRPr="002B2A1A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10,9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11,2 с)</w:t>
            </w:r>
          </w:p>
        </w:tc>
      </w:tr>
      <w:tr w:rsidR="002B2A1A" w:rsidRPr="002B2A1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16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12,5 м)</w:t>
            </w:r>
          </w:p>
        </w:tc>
      </w:tr>
      <w:tr w:rsidR="002B2A1A" w:rsidRPr="002B2A1A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220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200 см)</w:t>
            </w:r>
          </w:p>
        </w:tc>
      </w:tr>
      <w:tr w:rsidR="002B2A1A" w:rsidRPr="002B2A1A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56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48 см)</w:t>
            </w:r>
          </w:p>
        </w:tc>
      </w:tr>
      <w:tr w:rsidR="002B2A1A" w:rsidRPr="002B2A1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Техническое мастерство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Обязательная техническая программа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Обязательная техническая программа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21" w:name="Par447"/>
      <w:bookmarkEnd w:id="21"/>
      <w:r>
        <w:t>Приложение N 7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22" w:name="Par451"/>
      <w:bookmarkEnd w:id="22"/>
      <w:r>
        <w:t>НОРМАТИВЫ</w:t>
      </w:r>
    </w:p>
    <w:p w:rsidR="002B2A1A" w:rsidRDefault="002B2A1A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2B2A1A" w:rsidRDefault="002B2A1A">
      <w:pPr>
        <w:pStyle w:val="ConsPlusNormal"/>
        <w:jc w:val="center"/>
      </w:pPr>
      <w:r>
        <w:t>ДЛЯ ЗАЧИСЛЕНИЯ В ГРУППЫ НА ЭТАПЕ СОВЕРШЕНСТВОВАНИЯ</w:t>
      </w:r>
    </w:p>
    <w:p w:rsidR="002B2A1A" w:rsidRDefault="002B2A1A">
      <w:pPr>
        <w:pStyle w:val="ConsPlusNormal"/>
        <w:jc w:val="center"/>
      </w:pPr>
      <w:r>
        <w:t>СПОРТИВНОГО МАСТЕРСТВА</w:t>
      </w:r>
    </w:p>
    <w:p w:rsidR="002B2A1A" w:rsidRDefault="002B2A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6"/>
        <w:gridCol w:w="3676"/>
        <w:gridCol w:w="3677"/>
      </w:tblGrid>
      <w:tr w:rsidR="002B2A1A" w:rsidRPr="002B2A1A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Контрольные упражнения (тесты)</w:t>
            </w:r>
          </w:p>
        </w:tc>
      </w:tr>
      <w:tr w:rsidR="002B2A1A" w:rsidRPr="002B2A1A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Юноши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Девушки</w:t>
            </w:r>
          </w:p>
        </w:tc>
      </w:tr>
      <w:tr w:rsidR="002B2A1A" w:rsidRPr="002B2A1A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5,3 с)</w:t>
            </w:r>
          </w:p>
        </w:tc>
      </w:tr>
      <w:tr w:rsidR="002B2A1A" w:rsidRPr="002B2A1A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10,8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11 с)</w:t>
            </w:r>
          </w:p>
        </w:tc>
      </w:tr>
      <w:tr w:rsidR="002B2A1A" w:rsidRPr="002B2A1A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14 м)</w:t>
            </w:r>
          </w:p>
        </w:tc>
      </w:tr>
      <w:tr w:rsidR="002B2A1A" w:rsidRPr="002B2A1A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210 см)</w:t>
            </w:r>
          </w:p>
        </w:tc>
      </w:tr>
      <w:tr w:rsidR="002B2A1A" w:rsidRPr="002B2A1A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50 см)</w:t>
            </w:r>
          </w:p>
        </w:tc>
      </w:tr>
      <w:tr w:rsidR="002B2A1A" w:rsidRPr="002B2A1A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Обязательная техническая программа</w:t>
            </w:r>
          </w:p>
        </w:tc>
      </w:tr>
      <w:tr w:rsidR="002B2A1A" w:rsidRPr="002B2A1A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Первый спортивный разряд</w:t>
            </w:r>
          </w:p>
        </w:tc>
      </w:tr>
    </w:tbl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center"/>
      </w:pPr>
    </w:p>
    <w:p w:rsidR="002B2A1A" w:rsidRDefault="002B2A1A">
      <w:pPr>
        <w:pStyle w:val="ConsPlusNormal"/>
        <w:jc w:val="right"/>
        <w:outlineLvl w:val="1"/>
      </w:pPr>
      <w:bookmarkStart w:id="23" w:name="Par483"/>
      <w:bookmarkEnd w:id="23"/>
      <w:r>
        <w:t>Приложение N 8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24" w:name="Par487"/>
      <w:bookmarkEnd w:id="24"/>
      <w:r>
        <w:t>НОРМАТИВЫ</w:t>
      </w:r>
    </w:p>
    <w:p w:rsidR="002B2A1A" w:rsidRDefault="002B2A1A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2B2A1A" w:rsidRDefault="002B2A1A">
      <w:pPr>
        <w:pStyle w:val="ConsPlusNormal"/>
        <w:jc w:val="center"/>
      </w:pPr>
      <w:r>
        <w:t>ДЛЯ ЗАЧИСЛЕНИЯ В ГРУППЫ НА ЭТАПЕ ВЫСШЕГО</w:t>
      </w:r>
    </w:p>
    <w:p w:rsidR="002B2A1A" w:rsidRDefault="002B2A1A">
      <w:pPr>
        <w:pStyle w:val="ConsPlusNormal"/>
        <w:jc w:val="center"/>
      </w:pPr>
      <w:r>
        <w:t>СПОРТИВНОГО МАСТЕРСТВА</w:t>
      </w:r>
    </w:p>
    <w:p w:rsidR="002B2A1A" w:rsidRDefault="002B2A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6"/>
        <w:gridCol w:w="3676"/>
        <w:gridCol w:w="3677"/>
      </w:tblGrid>
      <w:tr w:rsidR="002B2A1A" w:rsidRPr="002B2A1A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Контрольные упражнения (тесты)</w:t>
            </w:r>
          </w:p>
        </w:tc>
      </w:tr>
      <w:tr w:rsidR="002B2A1A" w:rsidRPr="002B2A1A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Мужчины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Женщины</w:t>
            </w:r>
          </w:p>
        </w:tc>
      </w:tr>
      <w:tr w:rsidR="002B2A1A" w:rsidRPr="002B2A1A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Бег 30 м (не более 5,3 с)</w:t>
            </w:r>
          </w:p>
        </w:tc>
      </w:tr>
      <w:tr w:rsidR="002B2A1A" w:rsidRPr="002B2A1A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10,8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Челночный бег 5 x 6 м (не более 11 с)</w:t>
            </w:r>
          </w:p>
        </w:tc>
      </w:tr>
      <w:tr w:rsidR="002B2A1A" w:rsidRPr="002B2A1A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Бросок мяча весом 1 кг из-за головы двумя руками стоя (не менее 14 м)</w:t>
            </w:r>
          </w:p>
        </w:tc>
      </w:tr>
      <w:tr w:rsidR="002B2A1A" w:rsidRPr="002B2A1A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 длину с места (не менее 210 см)</w:t>
            </w:r>
          </w:p>
        </w:tc>
      </w:tr>
      <w:tr w:rsidR="002B2A1A" w:rsidRPr="002B2A1A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Прыжок вверх с места со взмахом руками (не менее 50 см)</w:t>
            </w:r>
          </w:p>
        </w:tc>
      </w:tr>
      <w:tr w:rsidR="002B2A1A" w:rsidRPr="002B2A1A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Обязательная техническая программа</w:t>
            </w:r>
          </w:p>
        </w:tc>
      </w:tr>
      <w:tr w:rsidR="002B2A1A" w:rsidRPr="002B2A1A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Кандидат в мастера спорта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25" w:name="Par519"/>
      <w:bookmarkEnd w:id="25"/>
      <w:r>
        <w:t>Приложение N 9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26" w:name="Par523"/>
      <w:bookmarkEnd w:id="26"/>
      <w:r>
        <w:t>НОРМАТИВЫ МАКСИМАЛЬНОГО ОБЪЕМА ТРЕНИРОВОЧНОЙ НАГРУЗКИ</w:t>
      </w:r>
    </w:p>
    <w:p w:rsidR="002B2A1A" w:rsidRDefault="002B2A1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6"/>
        <w:gridCol w:w="1329"/>
        <w:gridCol w:w="1330"/>
        <w:gridCol w:w="1330"/>
        <w:gridCol w:w="1330"/>
        <w:gridCol w:w="1701"/>
        <w:gridCol w:w="1701"/>
      </w:tblGrid>
      <w:tr w:rsidR="002B2A1A" w:rsidRPr="002B2A1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Этапный норматив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Этапы и годы спортивной подготовки</w:t>
            </w:r>
          </w:p>
        </w:tc>
      </w:tr>
      <w:tr w:rsidR="002B2A1A" w:rsidRPr="002B2A1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начальной подготовки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высшего спортивного мастерства</w:t>
            </w:r>
          </w:p>
        </w:tc>
      </w:tr>
      <w:tr w:rsidR="002B2A1A" w:rsidRPr="002B2A1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ind w:firstLine="54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Свыше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двух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Свыше двух лет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 xml:space="preserve">Количество часов </w:t>
            </w:r>
            <w:r w:rsidRPr="002B2A1A">
              <w:lastRenderedPageBreak/>
              <w:t>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12 - 18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18 - 24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24 - 32</w:t>
            </w:r>
          </w:p>
        </w:tc>
      </w:tr>
      <w:tr w:rsidR="002B2A1A" w:rsidRPr="002B2A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Количество тренировок 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3 - 4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3 - 4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4 - 6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7 - 10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10 - 11</w:t>
            </w:r>
          </w:p>
        </w:tc>
      </w:tr>
      <w:tr w:rsidR="002B2A1A" w:rsidRPr="002B2A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Общее количество часов в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520 - 624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624 - 936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936 - 1248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1248 - 1664</w:t>
            </w:r>
          </w:p>
        </w:tc>
      </w:tr>
      <w:tr w:rsidR="002B2A1A" w:rsidRPr="002B2A1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Общее количество тренировок в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156 - 208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156 - 208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234 - 286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310 - 364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460 - 520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520 - 572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27" w:name="Par568"/>
      <w:bookmarkEnd w:id="27"/>
      <w:r>
        <w:t>Приложение N 10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28" w:name="Par572"/>
      <w:bookmarkEnd w:id="28"/>
      <w:r>
        <w:t>ПЕРЕЧЕНЬ ТРЕНИРОВОЧНЫХ СБОРОВ</w:t>
      </w:r>
    </w:p>
    <w:p w:rsidR="002B2A1A" w:rsidRDefault="002B2A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593"/>
        <w:gridCol w:w="1768"/>
        <w:gridCol w:w="1775"/>
        <w:gridCol w:w="1761"/>
        <w:gridCol w:w="1790"/>
        <w:gridCol w:w="2393"/>
      </w:tblGrid>
      <w:tr w:rsidR="002B2A1A" w:rsidRPr="002B2A1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N п/п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Вид тренировочных сборов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Оптимальное число участников сбора</w:t>
            </w:r>
          </w:p>
        </w:tc>
      </w:tr>
      <w:tr w:rsidR="002B2A1A" w:rsidRPr="002B2A1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высшего спортивного мастерства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совершенствования спортивного мастерства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Тренировочный этап (этап спортивной специализации)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начальной подготовки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12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  <w:outlineLvl w:val="2"/>
            </w:pPr>
            <w:bookmarkStart w:id="29" w:name="Par582"/>
            <w:bookmarkEnd w:id="29"/>
            <w:r w:rsidRPr="002B2A1A">
              <w:t>1. Тренировочные сборы по подготовке к соревнованиям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1.1.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 xml:space="preserve">Тренировочные сборы по подготовке к международным </w:t>
            </w:r>
            <w:r w:rsidRPr="002B2A1A">
              <w:lastRenderedPageBreak/>
              <w:t>соревнованиям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 xml:space="preserve">Определяется организацией, осуществляющей </w:t>
            </w:r>
            <w:r w:rsidRPr="002B2A1A">
              <w:lastRenderedPageBreak/>
              <w:t>спортивную подготовку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1.2.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Тренировочные сборы по подготовке к чемпионатам, кубкам, первенствам России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1.3.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Тренировочные сборы по подготовке к другим всероссийским соревнованиям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1.4.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</w:p>
        </w:tc>
      </w:tr>
      <w:tr w:rsidR="002B2A1A" w:rsidRPr="002B2A1A">
        <w:tc>
          <w:tcPr>
            <w:tcW w:w="12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  <w:outlineLvl w:val="2"/>
            </w:pPr>
            <w:bookmarkStart w:id="30" w:name="Par608"/>
            <w:bookmarkEnd w:id="30"/>
            <w:r w:rsidRPr="002B2A1A">
              <w:t>2. Специальные тренировочные сборы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2.1.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Тренировочные сборы по общей или специальной физической подготовке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2.2.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Восстановительные тренировочные сборы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14 дней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Участники соревнований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2.3.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Тренировочные сборы для комплексного медицинского обследования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5 дней, но не более 2 раз в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В соответствии с планом комплексного медицинского обследования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2.4.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Тренировочные сборы в каникулярный период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21 дня подряд и не более двух сборов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 xml:space="preserve">Не менее 60% от состава группы лиц, проходящих спортивную подготовку </w:t>
            </w:r>
            <w:r w:rsidRPr="002B2A1A">
              <w:lastRenderedPageBreak/>
              <w:t>на определенном этапе</w:t>
            </w:r>
          </w:p>
        </w:tc>
      </w:tr>
      <w:tr w:rsidR="002B2A1A" w:rsidRPr="002B2A1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lastRenderedPageBreak/>
              <w:t>2.5.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До 60 дней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В соответствии с правилами приема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jc w:val="right"/>
        <w:outlineLvl w:val="1"/>
      </w:pPr>
      <w:bookmarkStart w:id="31" w:name="Par643"/>
      <w:bookmarkEnd w:id="31"/>
      <w:r>
        <w:t>Приложение N 11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32" w:name="Par647"/>
      <w:bookmarkEnd w:id="32"/>
      <w:r>
        <w:t>ОБОРУДОВАНИЕ И СПОРТИВНЫЙ ИНВЕНТАРЬ,</w:t>
      </w:r>
    </w:p>
    <w:p w:rsidR="002B2A1A" w:rsidRDefault="002B2A1A">
      <w:pPr>
        <w:pStyle w:val="ConsPlusNormal"/>
        <w:jc w:val="center"/>
      </w:pPr>
      <w:r>
        <w:t>НЕОБХОДИМЫЕ ДЛЯ ПРОХОЖДЕНИЯ СПОРТИВНОЙ ПОДГОТОВКИ</w:t>
      </w:r>
    </w:p>
    <w:p w:rsidR="002B2A1A" w:rsidRDefault="002B2A1A">
      <w:pPr>
        <w:pStyle w:val="ConsPlusNormal"/>
        <w:jc w:val="center"/>
        <w:sectPr w:rsidR="002B2A1A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B2A1A" w:rsidRDefault="002B2A1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5611"/>
        <w:gridCol w:w="1703"/>
        <w:gridCol w:w="1703"/>
      </w:tblGrid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N п/п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Количество изделий</w:t>
            </w:r>
          </w:p>
        </w:tc>
      </w:tr>
      <w:tr w:rsidR="002B2A1A" w:rsidRPr="002B2A1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  <w:outlineLvl w:val="2"/>
            </w:pPr>
            <w:bookmarkStart w:id="33" w:name="Par654"/>
            <w:bookmarkEnd w:id="33"/>
            <w:r w:rsidRPr="002B2A1A">
              <w:t>Оборудование и спортивный инвентарь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Сетка волейбольная со стойками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Мяч волейбольный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Протектор для волейбольных стоек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</w:tr>
      <w:tr w:rsidR="002B2A1A" w:rsidRPr="002B2A1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  <w:outlineLvl w:val="2"/>
            </w:pPr>
            <w:bookmarkStart w:id="34" w:name="Par667"/>
            <w:bookmarkEnd w:id="34"/>
            <w:r w:rsidRPr="002B2A1A">
              <w:t>Дополнительное и вспомогательное оборудование и спортивный инвентарь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Барьер легкоатлетический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20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Гантели массивные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Мяч набивной (медицинбол) весом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16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Корзина для мячей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Мяч теннисный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Мяч футбольный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Насос для накачивания мячей в комплекте с иглами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Скакалка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Скамейка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Утяжелитель для ног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Утяжелитель для рук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</w:t>
            </w:r>
          </w:p>
        </w:tc>
      </w:tr>
      <w:tr w:rsidR="002B2A1A" w:rsidRPr="002B2A1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Эспандер резиновый ленточный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25</w:t>
            </w:r>
          </w:p>
        </w:tc>
      </w:tr>
    </w:tbl>
    <w:p w:rsidR="002B2A1A" w:rsidRDefault="002B2A1A">
      <w:pPr>
        <w:pStyle w:val="ConsPlusNormal"/>
        <w:ind w:firstLine="540"/>
        <w:jc w:val="both"/>
        <w:sectPr w:rsidR="002B2A1A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right"/>
        <w:outlineLvl w:val="1"/>
      </w:pPr>
      <w:bookmarkStart w:id="35" w:name="Par721"/>
      <w:bookmarkEnd w:id="35"/>
      <w:r>
        <w:t>Приложение N 12</w:t>
      </w:r>
    </w:p>
    <w:p w:rsidR="002B2A1A" w:rsidRDefault="002B2A1A">
      <w:pPr>
        <w:pStyle w:val="ConsPlusNormal"/>
        <w:jc w:val="right"/>
      </w:pPr>
      <w:r>
        <w:t>к Федеральному стандарту спортивной</w:t>
      </w:r>
    </w:p>
    <w:p w:rsidR="002B2A1A" w:rsidRDefault="002B2A1A">
      <w:pPr>
        <w:pStyle w:val="ConsPlusNormal"/>
        <w:jc w:val="right"/>
      </w:pPr>
      <w:r>
        <w:t>подготовки по виду спорта волейбол</w:t>
      </w:r>
    </w:p>
    <w:p w:rsidR="002B2A1A" w:rsidRDefault="002B2A1A">
      <w:pPr>
        <w:pStyle w:val="ConsPlusNormal"/>
        <w:jc w:val="right"/>
      </w:pPr>
    </w:p>
    <w:p w:rsidR="002B2A1A" w:rsidRDefault="002B2A1A">
      <w:pPr>
        <w:pStyle w:val="ConsPlusNormal"/>
        <w:jc w:val="center"/>
      </w:pPr>
      <w:bookmarkStart w:id="36" w:name="Par725"/>
      <w:bookmarkEnd w:id="36"/>
      <w:r>
        <w:t>ОБЕСПЕЧЕНИЕ СПОРТИВНОЙ ЭКИПИРОВКОЙ</w:t>
      </w:r>
    </w:p>
    <w:p w:rsidR="002B2A1A" w:rsidRDefault="002B2A1A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576"/>
        <w:gridCol w:w="1470"/>
        <w:gridCol w:w="1483"/>
        <w:gridCol w:w="1359"/>
        <w:gridCol w:w="1359"/>
        <w:gridCol w:w="1360"/>
        <w:gridCol w:w="1359"/>
        <w:gridCol w:w="1359"/>
        <w:gridCol w:w="1360"/>
        <w:gridCol w:w="1359"/>
        <w:gridCol w:w="1360"/>
      </w:tblGrid>
      <w:tr w:rsidR="002B2A1A" w:rsidRPr="002B2A1A">
        <w:tc>
          <w:tcPr>
            <w:tcW w:w="17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  <w:outlineLvl w:val="2"/>
            </w:pPr>
            <w:bookmarkStart w:id="37" w:name="Par727"/>
            <w:bookmarkEnd w:id="37"/>
            <w:r w:rsidRPr="002B2A1A">
              <w:t>Спортивная экипировка, передаваемая в индивидуальное пользование</w:t>
            </w:r>
          </w:p>
        </w:tc>
      </w:tr>
      <w:tr w:rsidR="002B2A1A" w:rsidRPr="002B2A1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N п/п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Единица измерения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Расчетная единица</w:t>
            </w:r>
          </w:p>
        </w:tc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Этапы спортивной подготовки</w:t>
            </w:r>
          </w:p>
        </w:tc>
      </w:tr>
      <w:tr w:rsidR="002B2A1A" w:rsidRPr="002B2A1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начальной подготовки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Тренировочный этап (этап спортивной специализации)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совершенствования спортивного мастерства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Этап высшего спортивного мастерства</w:t>
            </w:r>
          </w:p>
        </w:tc>
      </w:tr>
      <w:tr w:rsidR="002B2A1A" w:rsidRPr="002B2A1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right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количество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срок эксплуатации (лет)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количество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срок эксплуатации (лет)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срок эксплуатации (лет)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срок эксплуатации (лет)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Костюм ветрозащитный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Костюм спортивный парадный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Кроссовки для волейбола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пар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Кроссовки легкоатлетические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пар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lastRenderedPageBreak/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Майка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Носки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пар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Полотенце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Сумка спортивная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Фиксатор голеностопного сустава (голеностопник)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Фиксатор коленного сустава (наколенник)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Фиксатор лучезапястного сустава (напульсник)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комплект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Футболка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Шапка спортивная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Шорты (трусы) спортивные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  <w:tr w:rsidR="002B2A1A" w:rsidRPr="002B2A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</w:pPr>
            <w:r w:rsidRPr="002B2A1A">
              <w:t>Шорты эластичные (тайсы)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1A" w:rsidRPr="002B2A1A" w:rsidRDefault="002B2A1A">
            <w:pPr>
              <w:pStyle w:val="ConsPlusNormal"/>
              <w:jc w:val="center"/>
            </w:pPr>
            <w:r w:rsidRPr="002B2A1A">
              <w:t>1</w:t>
            </w:r>
          </w:p>
        </w:tc>
      </w:tr>
    </w:tbl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ind w:firstLine="540"/>
        <w:jc w:val="both"/>
      </w:pPr>
    </w:p>
    <w:p w:rsidR="002B2A1A" w:rsidRDefault="002B2A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B2A1A">
      <w:headerReference w:type="default" r:id="rId15"/>
      <w:footerReference w:type="default" r:id="rId1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97" w:rsidRDefault="00046097">
      <w:pPr>
        <w:spacing w:after="0" w:line="240" w:lineRule="auto"/>
      </w:pPr>
      <w:r>
        <w:separator/>
      </w:r>
    </w:p>
  </w:endnote>
  <w:endnote w:type="continuationSeparator" w:id="1">
    <w:p w:rsidR="00046097" w:rsidRDefault="0004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B2A1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B2A1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B2A1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B2A1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\PAGE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  <w:r w:rsidRPr="002B2A1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\NUMPAGES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2A1A" w:rsidRDefault="002B2A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B2A1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B2A1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B2A1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B2A1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\PAGE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18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  <w:r w:rsidRPr="002B2A1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\NUMPAGES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18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2A1A" w:rsidRDefault="002B2A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B2A1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B2A1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B2A1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B2A1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\PAGE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  <w:r w:rsidRPr="002B2A1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\NUMPAGES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19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2A1A" w:rsidRDefault="002B2A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B2A1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B2A1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B2A1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B2A1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\PAGE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20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  <w:r w:rsidRPr="002B2A1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B2A1A">
            <w:rPr>
              <w:rFonts w:ascii="Tahoma" w:hAnsi="Tahoma" w:cs="Tahoma"/>
              <w:sz w:val="20"/>
              <w:szCs w:val="20"/>
            </w:rPr>
            <w:instrText>\NUMPAGES</w:instrText>
          </w:r>
          <w:r w:rsidR="00396985" w:rsidRPr="002B2A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402">
            <w:rPr>
              <w:rFonts w:ascii="Tahoma" w:hAnsi="Tahoma" w:cs="Tahoma"/>
              <w:noProof/>
              <w:sz w:val="20"/>
              <w:szCs w:val="20"/>
            </w:rPr>
            <w:t>20</w:t>
          </w:r>
          <w:r w:rsidRPr="002B2A1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2A1A" w:rsidRDefault="002B2A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97" w:rsidRDefault="00046097">
      <w:pPr>
        <w:spacing w:after="0" w:line="240" w:lineRule="auto"/>
      </w:pPr>
      <w:r>
        <w:separator/>
      </w:r>
    </w:p>
  </w:footnote>
  <w:footnote w:type="continuationSeparator" w:id="1">
    <w:p w:rsidR="00046097" w:rsidRDefault="0004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6"/>
              <w:szCs w:val="16"/>
            </w:rPr>
            <w:t>Приказ Минспорта России от 30.08.2013 N 680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волейбол"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14.10.2013 N 30162)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B2A1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B2A1A">
            <w:rPr>
              <w:rFonts w:ascii="Tahoma" w:hAnsi="Tahoma" w:cs="Tahoma"/>
              <w:sz w:val="18"/>
              <w:szCs w:val="18"/>
            </w:rPr>
            <w:br/>
          </w:r>
          <w:r w:rsidRPr="002B2A1A">
            <w:rPr>
              <w:rFonts w:ascii="Tahoma" w:hAnsi="Tahoma" w:cs="Tahoma"/>
              <w:sz w:val="16"/>
              <w:szCs w:val="16"/>
            </w:rPr>
            <w:t>Дата сохранения: 11.03.2014</w:t>
          </w:r>
        </w:p>
      </w:tc>
    </w:tr>
  </w:tbl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2A1A" w:rsidRDefault="002B2A1A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6"/>
              <w:szCs w:val="16"/>
            </w:rPr>
            <w:t>Приказ Минспорта России от 30.08.2013 N 680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волейбол"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14.10.2013 N 30162)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B2A1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B2A1A">
            <w:rPr>
              <w:rFonts w:ascii="Tahoma" w:hAnsi="Tahoma" w:cs="Tahoma"/>
              <w:sz w:val="18"/>
              <w:szCs w:val="18"/>
            </w:rPr>
            <w:br/>
          </w:r>
          <w:r w:rsidRPr="002B2A1A">
            <w:rPr>
              <w:rFonts w:ascii="Tahoma" w:hAnsi="Tahoma" w:cs="Tahoma"/>
              <w:sz w:val="16"/>
              <w:szCs w:val="16"/>
            </w:rPr>
            <w:t>Дата сохранения: 11.03.2014</w:t>
          </w:r>
        </w:p>
      </w:tc>
    </w:tr>
  </w:tbl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2A1A" w:rsidRDefault="002B2A1A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6"/>
              <w:szCs w:val="16"/>
            </w:rPr>
            <w:t>Приказ Минспорта России от 30.08.2013 N 680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волейбол"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14.10.2013 N 30162)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B2A1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B2A1A">
            <w:rPr>
              <w:rFonts w:ascii="Tahoma" w:hAnsi="Tahoma" w:cs="Tahoma"/>
              <w:sz w:val="18"/>
              <w:szCs w:val="18"/>
            </w:rPr>
            <w:br/>
          </w:r>
          <w:r w:rsidRPr="002B2A1A">
            <w:rPr>
              <w:rFonts w:ascii="Tahoma" w:hAnsi="Tahoma" w:cs="Tahoma"/>
              <w:sz w:val="16"/>
              <w:szCs w:val="16"/>
            </w:rPr>
            <w:t>Дата сохранения: 11.03.2014</w:t>
          </w:r>
        </w:p>
      </w:tc>
    </w:tr>
  </w:tbl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2A1A" w:rsidRDefault="002B2A1A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2B2A1A" w:rsidRPr="002B2A1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6"/>
              <w:szCs w:val="16"/>
            </w:rPr>
            <w:t>Приказ Минспорта России от 30.08.2013 N 680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волейбол"</w:t>
          </w:r>
          <w:r w:rsidRPr="002B2A1A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14.10.2013 N 30162)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2A1A" w:rsidRPr="002B2A1A" w:rsidRDefault="002B2A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B2A1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B2A1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B2A1A">
            <w:rPr>
              <w:rFonts w:ascii="Tahoma" w:hAnsi="Tahoma" w:cs="Tahoma"/>
              <w:sz w:val="18"/>
              <w:szCs w:val="18"/>
            </w:rPr>
            <w:br/>
          </w:r>
          <w:r w:rsidRPr="002B2A1A">
            <w:rPr>
              <w:rFonts w:ascii="Tahoma" w:hAnsi="Tahoma" w:cs="Tahoma"/>
              <w:sz w:val="16"/>
              <w:szCs w:val="16"/>
            </w:rPr>
            <w:t>Дата сохранения: 11.03.2014</w:t>
          </w:r>
        </w:p>
      </w:tc>
    </w:tr>
  </w:tbl>
  <w:p w:rsidR="002B2A1A" w:rsidRDefault="002B2A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2A1A" w:rsidRDefault="002B2A1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71519"/>
    <w:rsid w:val="00046097"/>
    <w:rsid w:val="00071519"/>
    <w:rsid w:val="001A191E"/>
    <w:rsid w:val="002B2A1A"/>
    <w:rsid w:val="00396985"/>
    <w:rsid w:val="00687402"/>
    <w:rsid w:val="00BF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4559</Words>
  <Characters>25990</Characters>
  <Application>Microsoft Office Word</Application>
  <DocSecurity>2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30.08.2013 N 680"Об утверждении Федерального стандарта спортивной подготовки по виду спорта волейбол"(Зарегистрировано в Минюсте России 14.10.2013 N 30162)</vt:lpstr>
    </vt:vector>
  </TitlesOfParts>
  <Company/>
  <LinksUpToDate>false</LinksUpToDate>
  <CharactersWithSpaces>30489</CharactersWithSpaces>
  <SharedDoc>false</SharedDoc>
  <HLinks>
    <vt:vector size="138" baseType="variant">
      <vt:variant>
        <vt:i4>6488112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6357047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Par237</vt:lpwstr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30.08.2013 N 680"Об утверждении Федерального стандарта спортивной подготовки по виду спорта волейбол"(Зарегистрировано в Минюсте России 14.10.2013 N 30162)</dc:title>
  <dc:creator>ConsultantPlus</dc:creator>
  <cp:lastModifiedBy>Дмитрий</cp:lastModifiedBy>
  <cp:revision>2</cp:revision>
  <cp:lastPrinted>2014-11-21T07:15:00Z</cp:lastPrinted>
  <dcterms:created xsi:type="dcterms:W3CDTF">2014-11-21T10:25:00Z</dcterms:created>
  <dcterms:modified xsi:type="dcterms:W3CDTF">2014-11-21T10:25:00Z</dcterms:modified>
</cp:coreProperties>
</file>